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3BAC8E5" w:rsidR="000658AC" w:rsidRPr="002B267C" w:rsidRDefault="002B267C" w:rsidP="002B267C">
      <w:pPr>
        <w:spacing w:before="240" w:after="240"/>
        <w:jc w:val="center"/>
        <w:rPr>
          <w:rStyle w:val="a5"/>
          <w:sz w:val="40"/>
          <w:szCs w:val="40"/>
          <w:lang w:val="ru-RU"/>
        </w:rPr>
      </w:pPr>
      <w:r w:rsidRPr="002B267C">
        <w:rPr>
          <w:rStyle w:val="a5"/>
          <w:sz w:val="40"/>
          <w:szCs w:val="40"/>
        </w:rPr>
        <w:t>ПАМЯТКА ПО ГОСПИТАЛИЗАЦИИ</w:t>
      </w:r>
    </w:p>
    <w:p w14:paraId="00000002" w14:textId="77777777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РЕШЕНИЕ О ГОСПИТАЛИЗАЦИИ</w:t>
      </w:r>
    </w:p>
    <w:p w14:paraId="00000003" w14:textId="4C0B86E2" w:rsidR="000658AC" w:rsidRPr="002B267C" w:rsidRDefault="002B267C" w:rsidP="002B267C">
      <w:pPr>
        <w:spacing w:before="180" w:line="254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Решение о наличии показаний к госпитализации принимается специалистами НМИЦ ТИО имени академика В. И. Шумакова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 xml:space="preserve">в результате очной или телемедицинской консультации пациента. Дата госпитализации определяется с учетом состояния пациента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и экстренности показаний к обследованию и лечению.</w:t>
      </w:r>
    </w:p>
    <w:p w14:paraId="00000004" w14:textId="0D464C6D" w:rsidR="000658AC" w:rsidRPr="002B267C" w:rsidRDefault="002B267C" w:rsidP="002B267C">
      <w:pPr>
        <w:spacing w:before="160" w:line="256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Если, находясь дома и ожидая госпитализацию, вы чувствуете, что ваше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самочувствие ухудшилось, обратитесь к врачу по месту жительства (при необходимости вызывайте бригаду скорой медицинской помощи). Обязательно сохраняйте все медицинские документы и выписки.</w:t>
      </w:r>
    </w:p>
    <w:p w14:paraId="00000005" w14:textId="77777777" w:rsidR="000658AC" w:rsidRDefault="002B26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0658AC" w:rsidRDefault="002B267C">
      <w:pPr>
        <w:spacing w:before="2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07" w14:textId="77777777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ПОДГОТОВКА К ГОСПИТАЛИЗАЦИИ</w:t>
      </w:r>
    </w:p>
    <w:p w14:paraId="00000008" w14:textId="1BFA5340" w:rsidR="000658AC" w:rsidRPr="002B267C" w:rsidRDefault="002B267C" w:rsidP="002B267C">
      <w:pPr>
        <w:spacing w:before="180" w:line="254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Перед госпитализацией пациент должен пройти необходимые обследования и иметь при себе их результаты (данный список обследований индивидуален для каждого пациента, он формируется специалистом НМИЦ ТИО имени академика В. И. Шумакова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и выдается на руки пациенту).</w:t>
      </w:r>
    </w:p>
    <w:p w14:paraId="00000009" w14:textId="77777777" w:rsidR="000658AC" w:rsidRPr="002B267C" w:rsidRDefault="002B267C" w:rsidP="002B267C">
      <w:pPr>
        <w:spacing w:before="180" w:line="254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Перед госпитализацией пациент будет осмотрен врачом приемного отделения.</w:t>
      </w:r>
    </w:p>
    <w:p w14:paraId="0000000A" w14:textId="6D588C9F" w:rsidR="000658AC" w:rsidRPr="002B267C" w:rsidRDefault="002B267C" w:rsidP="002B267C">
      <w:pPr>
        <w:spacing w:before="180" w:line="254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ВАЖНО</w:t>
      </w:r>
      <w:r w:rsidRPr="002B267C">
        <w:rPr>
          <w:rFonts w:ascii="Times New Roman" w:hAnsi="Times New Roman" w:cs="Times New Roman"/>
          <w:sz w:val="28"/>
          <w:szCs w:val="28"/>
        </w:rPr>
        <w:t xml:space="preserve">: Плановая госпитализация на инвазивное обследование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и оперативное лечение в период менструаций у женщин не проводятся.</w:t>
      </w:r>
    </w:p>
    <w:p w14:paraId="0000000B" w14:textId="77777777" w:rsidR="000658AC" w:rsidRPr="002B267C" w:rsidRDefault="002B267C" w:rsidP="002B267C">
      <w:pPr>
        <w:spacing w:before="180" w:line="254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ВАЖНО</w:t>
      </w:r>
      <w:r w:rsidRPr="002B267C">
        <w:rPr>
          <w:rFonts w:ascii="Times New Roman" w:hAnsi="Times New Roman" w:cs="Times New Roman"/>
          <w:sz w:val="28"/>
          <w:szCs w:val="28"/>
        </w:rPr>
        <w:t xml:space="preserve">: При наличии у пациента (и сопровождающего, если таковой будет госпитализироваться с пациентом) новой </w:t>
      </w:r>
      <w:proofErr w:type="spellStart"/>
      <w:r w:rsidRPr="002B26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267C">
        <w:rPr>
          <w:rFonts w:ascii="Times New Roman" w:hAnsi="Times New Roman" w:cs="Times New Roman"/>
          <w:sz w:val="28"/>
          <w:szCs w:val="28"/>
        </w:rPr>
        <w:t xml:space="preserve"> инфекции COVID-19 госпитализация в учреждение невозможна.</w:t>
      </w:r>
    </w:p>
    <w:p w14:paraId="0000000C" w14:textId="77777777" w:rsidR="000658AC" w:rsidRDefault="002B26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0658AC" w:rsidRDefault="002B26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425E4C" w14:textId="77777777" w:rsid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0E" w14:textId="77777777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lastRenderedPageBreak/>
        <w:t>ДАТА ГОСПИТАЛИЗАЦИИ</w:t>
      </w:r>
    </w:p>
    <w:p w14:paraId="0000000F" w14:textId="7917AFD0" w:rsidR="000658AC" w:rsidRPr="002B267C" w:rsidRDefault="002B267C" w:rsidP="002B267C">
      <w:pPr>
        <w:spacing w:before="180" w:after="24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Координатор профильного отделения НМИЦ ТИО имени академика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 xml:space="preserve">В. И. Шумакова заранее уточнит дату госпитализации и свяжется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с пациентом.</w:t>
      </w:r>
    </w:p>
    <w:p w14:paraId="00000010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Если госпитализация откладывалась на 6 месяцев и более, координатор может запросить свежую выписку о состоянии здоровья на настоящий момент. Это необходимо для актуализации данных о состоянии здоровья пациента в данный период времени и оказания ему необходимой медицинской помощи.</w:t>
      </w:r>
    </w:p>
    <w:p w14:paraId="00000011" w14:textId="77777777" w:rsidR="000658AC" w:rsidRPr="002B267C" w:rsidRDefault="002B267C" w:rsidP="002B267C">
      <w:pPr>
        <w:spacing w:before="160" w:after="24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В случае невозможности явиться на госпитализацию в назначенную дату, просьба сообщить об этом заранее и согласовать новую дату госпитализации, позвонив по телефону: +7 (495) 544-18-00 (понедельник - пятница с 9.00 до 18.00; суббота, воскресенье - выходной). В ином случае администрация учреждения не может гарантировать наличие свободных ме</w:t>
      </w:r>
      <w:proofErr w:type="gramStart"/>
      <w:r w:rsidRPr="002B267C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2B267C">
        <w:rPr>
          <w:rFonts w:ascii="Times New Roman" w:hAnsi="Times New Roman" w:cs="Times New Roman"/>
          <w:sz w:val="28"/>
          <w:szCs w:val="28"/>
        </w:rPr>
        <w:t>инике.</w:t>
      </w:r>
    </w:p>
    <w:p w14:paraId="00000012" w14:textId="77777777" w:rsidR="000658AC" w:rsidRDefault="002B26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0658AC" w:rsidRDefault="002B267C">
      <w:pPr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14:paraId="00000014" w14:textId="77777777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ДОКУМЕНТЫ НЕОБХОДИМЫЕ ДЛЯ ГОСПИТАЛИЗАЦИИ</w:t>
      </w:r>
    </w:p>
    <w:p w14:paraId="00000015" w14:textId="77777777" w:rsidR="000658AC" w:rsidRPr="002B267C" w:rsidRDefault="002B267C" w:rsidP="002B267C">
      <w:pPr>
        <w:spacing w:before="240" w:after="240"/>
        <w:ind w:left="5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Паспорт (или иной документ, удостоверяющий личность). Для детей – свидетельство о рождении;</w:t>
      </w:r>
    </w:p>
    <w:p w14:paraId="00000016" w14:textId="77777777" w:rsidR="000658AC" w:rsidRPr="002B267C" w:rsidRDefault="002B267C" w:rsidP="002B267C">
      <w:pPr>
        <w:spacing w:before="2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+ справка о регистрации ребенка по месту жительства, форма №8;</w:t>
      </w:r>
    </w:p>
    <w:p w14:paraId="00000017" w14:textId="77777777" w:rsidR="000658AC" w:rsidRPr="002B267C" w:rsidRDefault="002B267C" w:rsidP="002B267C">
      <w:pPr>
        <w:spacing w:before="180"/>
        <w:ind w:left="5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Страховой полис ОМС, СНИЛС;</w:t>
      </w:r>
    </w:p>
    <w:p w14:paraId="00000018" w14:textId="77777777" w:rsidR="000658AC" w:rsidRPr="002B267C" w:rsidRDefault="002B267C" w:rsidP="002B267C">
      <w:pPr>
        <w:spacing w:before="240" w:after="240"/>
        <w:ind w:left="5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Справка об инвалидности (при наличии);</w:t>
      </w:r>
    </w:p>
    <w:p w14:paraId="00000019" w14:textId="77777777" w:rsidR="000658AC" w:rsidRPr="002B267C" w:rsidRDefault="000658AC" w:rsidP="002B2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A" w14:textId="77777777" w:rsidR="000658AC" w:rsidRPr="002B267C" w:rsidRDefault="002B267C" w:rsidP="002B267C">
      <w:pPr>
        <w:spacing w:before="80" w:line="252" w:lineRule="auto"/>
        <w:ind w:left="220"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Обязательные для госпитализации анализы и обследования, согласно индивидуальному перечню, который выдает врач после консультации;</w:t>
      </w:r>
    </w:p>
    <w:p w14:paraId="0000001B" w14:textId="0B2863B6" w:rsidR="000658AC" w:rsidRPr="002B267C" w:rsidRDefault="002B267C" w:rsidP="002B267C">
      <w:pPr>
        <w:spacing w:before="160" w:line="256" w:lineRule="auto"/>
        <w:ind w:left="220" w:right="98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•  Медицинские документы (выписки, записи исследований),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а также прочие медицинские документы, содержащие информацию о состоянии здоровья;</w:t>
      </w:r>
    </w:p>
    <w:p w14:paraId="0000001F" w14:textId="7E3FB239" w:rsidR="000658AC" w:rsidRPr="00387533" w:rsidRDefault="00046540" w:rsidP="00046540">
      <w:pPr>
        <w:spacing w:before="160" w:line="256" w:lineRule="auto"/>
        <w:ind w:left="220" w:right="98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2B267C" w:rsidRPr="009C243C">
        <w:rPr>
          <w:rFonts w:ascii="Times New Roman" w:hAnsi="Times New Roman" w:cs="Times New Roman"/>
          <w:sz w:val="28"/>
          <w:szCs w:val="28"/>
        </w:rPr>
        <w:t>ертификат</w:t>
      </w:r>
      <w:proofErr w:type="spellEnd"/>
      <w:r w:rsidR="002B267C" w:rsidRPr="009C243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>вакцинации</w:t>
      </w:r>
      <w:r w:rsidR="002B267C" w:rsidRPr="009C243C">
        <w:rPr>
          <w:rFonts w:ascii="Times New Roman" w:hAnsi="Times New Roman" w:cs="Times New Roman"/>
          <w:sz w:val="28"/>
          <w:szCs w:val="28"/>
        </w:rPr>
        <w:t xml:space="preserve"> против новой </w:t>
      </w:r>
      <w:proofErr w:type="spellStart"/>
      <w:r w:rsidR="002B267C" w:rsidRPr="009C24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B267C" w:rsidRPr="009C243C">
        <w:rPr>
          <w:rFonts w:ascii="Times New Roman" w:hAnsi="Times New Roman" w:cs="Times New Roman"/>
          <w:sz w:val="28"/>
          <w:szCs w:val="28"/>
        </w:rPr>
        <w:t xml:space="preserve"> инфекции плюс мазок на ПЦР SARS CoV-2 (сроком не более 48 ч с момента получения)</w:t>
      </w:r>
      <w:r w:rsidR="00387533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00000021" w14:textId="29364993" w:rsidR="000658AC" w:rsidRPr="002B267C" w:rsidRDefault="000658AC" w:rsidP="002B267C">
      <w:pPr>
        <w:spacing w:before="160" w:line="256" w:lineRule="auto"/>
        <w:ind w:left="220" w:right="980"/>
        <w:jc w:val="both"/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0658AC" w:rsidRPr="002B267C" w:rsidRDefault="002B267C">
      <w:pPr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3" w14:textId="77777777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ВЕЩИ, НЕОБХОДИМЫЕ ПРИ ГОСПИТАЛИЗАЦИИ</w:t>
      </w:r>
    </w:p>
    <w:p w14:paraId="00000024" w14:textId="77777777" w:rsidR="000658AC" w:rsidRPr="002B267C" w:rsidRDefault="002B267C" w:rsidP="002B267C">
      <w:pPr>
        <w:spacing w:before="180" w:line="252" w:lineRule="auto"/>
        <w:ind w:left="220" w:right="28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2B267C">
        <w:rPr>
          <w:rFonts w:ascii="Times New Roman" w:hAnsi="Times New Roman" w:cs="Times New Roman"/>
          <w:sz w:val="28"/>
          <w:szCs w:val="28"/>
        </w:rPr>
        <w:t>Противоэмболические</w:t>
      </w:r>
      <w:proofErr w:type="spellEnd"/>
      <w:r w:rsidRPr="002B267C">
        <w:rPr>
          <w:rFonts w:ascii="Times New Roman" w:hAnsi="Times New Roman" w:cs="Times New Roman"/>
          <w:sz w:val="28"/>
          <w:szCs w:val="28"/>
        </w:rPr>
        <w:t xml:space="preserve"> чулки 1-й степени компрессии при оперативном лечении (для пациентов старше 18 лет), подобранные по размеру, или эластичные бинты и бандаж;</w:t>
      </w:r>
    </w:p>
    <w:p w14:paraId="00000025" w14:textId="77777777" w:rsidR="000658AC" w:rsidRPr="002B267C" w:rsidRDefault="002B267C" w:rsidP="002B267C">
      <w:pPr>
        <w:spacing w:before="160" w:line="254" w:lineRule="auto"/>
        <w:ind w:left="220" w:right="18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Самой практичной одеждой во время нахождения в стационаре медицинского учреждения будут удобный домашний халат или спортивный костюм, пижама или сорочка для сна, тапочки, резиновые тапочки для душа, удобное нижнее белье, носки;</w:t>
      </w:r>
    </w:p>
    <w:p w14:paraId="00000026" w14:textId="77777777" w:rsidR="000658AC" w:rsidRPr="002B267C" w:rsidRDefault="002B267C" w:rsidP="002B267C">
      <w:pPr>
        <w:spacing w:before="160"/>
        <w:ind w:left="5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•  Зубная щетка, зубная паста.</w:t>
      </w:r>
    </w:p>
    <w:p w14:paraId="500A7EE2" w14:textId="2CB46408" w:rsidR="002B267C" w:rsidRPr="00387533" w:rsidRDefault="002B267C" w:rsidP="0038753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00000029" w14:textId="3DB2783F" w:rsidR="000658AC" w:rsidRPr="002B267C" w:rsidRDefault="002B267C" w:rsidP="002B267C">
      <w:pPr>
        <w:spacing w:before="4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ПОРЯДОК ГОСПИТАЛИЗАЦИИ СОПРОВОЖДАЮЩИХ ЛИЦ</w:t>
      </w:r>
    </w:p>
    <w:p w14:paraId="0000002A" w14:textId="02BBE20E" w:rsidR="000658AC" w:rsidRPr="002B267C" w:rsidRDefault="002B267C" w:rsidP="002B267C">
      <w:pPr>
        <w:spacing w:before="180" w:line="25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Одному из родителей или иному законному представителю предоставляется право на бесплатное совместное нахождение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с ребенком в НМИЦ ТИО имени академика В. И. Шумакова при оказании ему медицинской помощи в стационарных условиях в течение всего периода лечения, независимо от возраста ребенка.</w:t>
      </w:r>
    </w:p>
    <w:p w14:paraId="0000002B" w14:textId="77777777" w:rsidR="000658AC" w:rsidRPr="002B267C" w:rsidRDefault="002B267C" w:rsidP="002B267C">
      <w:pPr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C" w14:textId="7CDBEC67" w:rsidR="000658AC" w:rsidRPr="002B267C" w:rsidRDefault="002B267C" w:rsidP="002B267C">
      <w:pPr>
        <w:spacing w:before="240" w:after="240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При наличии открытого листка нетрудоспособности 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его иметь при себе.</w:t>
      </w:r>
    </w:p>
    <w:p w14:paraId="0000002D" w14:textId="77777777" w:rsidR="000658AC" w:rsidRDefault="002B267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E56A144" w14:textId="77777777" w:rsidR="00387533" w:rsidRDefault="00387533">
      <w:pPr>
        <w:rPr>
          <w:sz w:val="28"/>
          <w:szCs w:val="28"/>
          <w:lang w:val="ru-RU"/>
        </w:rPr>
      </w:pPr>
    </w:p>
    <w:p w14:paraId="3C7592C8" w14:textId="77777777" w:rsidR="00387533" w:rsidRDefault="00387533">
      <w:pPr>
        <w:rPr>
          <w:sz w:val="28"/>
          <w:szCs w:val="28"/>
          <w:lang w:val="ru-RU"/>
        </w:rPr>
      </w:pPr>
    </w:p>
    <w:p w14:paraId="058CDDC6" w14:textId="77777777" w:rsidR="00387533" w:rsidRDefault="00387533">
      <w:pPr>
        <w:rPr>
          <w:sz w:val="28"/>
          <w:szCs w:val="28"/>
          <w:lang w:val="ru-RU"/>
        </w:rPr>
      </w:pPr>
    </w:p>
    <w:p w14:paraId="0824A39D" w14:textId="77777777" w:rsidR="00387533" w:rsidRPr="00387533" w:rsidRDefault="00387533">
      <w:pPr>
        <w:rPr>
          <w:sz w:val="28"/>
          <w:szCs w:val="28"/>
          <w:lang w:val="ru-RU"/>
        </w:rPr>
      </w:pPr>
    </w:p>
    <w:p w14:paraId="0000002E" w14:textId="77777777" w:rsidR="000658AC" w:rsidRPr="002B267C" w:rsidRDefault="002B267C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lastRenderedPageBreak/>
        <w:t>УСЛОВИЯ РАЗМЕЩЕНИЯ В ПАЛАТАХ</w:t>
      </w:r>
    </w:p>
    <w:p w14:paraId="0000002F" w14:textId="77777777" w:rsidR="000658AC" w:rsidRPr="002B267C" w:rsidRDefault="002B267C">
      <w:pPr>
        <w:spacing w:before="16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2-х, 3-х, и 4-х местное размещение в палатах;</w:t>
      </w:r>
    </w:p>
    <w:p w14:paraId="00000030" w14:textId="77777777" w:rsidR="000658AC" w:rsidRPr="002B267C" w:rsidRDefault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Предоставляется постельное белье;</w:t>
      </w:r>
    </w:p>
    <w:p w14:paraId="00000031" w14:textId="77777777" w:rsidR="000658AC" w:rsidRPr="002B267C" w:rsidRDefault="002B267C">
      <w:pPr>
        <w:spacing w:before="240" w:after="24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Индивидуальное питание в соответствии с профилем заболевания;</w:t>
      </w:r>
    </w:p>
    <w:p w14:paraId="00000032" w14:textId="77777777" w:rsidR="000658AC" w:rsidRPr="002B267C" w:rsidRDefault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Предусмотрено питание для новорожденных детей и детей до 3-х;</w:t>
      </w:r>
    </w:p>
    <w:p w14:paraId="00000033" w14:textId="77777777" w:rsidR="000658AC" w:rsidRPr="002B267C" w:rsidRDefault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В детском отделении имеется помещение для стирки и сушки детских вещей;</w:t>
      </w:r>
    </w:p>
    <w:p w14:paraId="00000034" w14:textId="77777777" w:rsidR="000658AC" w:rsidRPr="002B267C" w:rsidRDefault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●  </w:t>
      </w:r>
      <w:proofErr w:type="gramStart"/>
      <w:r w:rsidRPr="002B267C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Pr="002B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67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B267C">
        <w:rPr>
          <w:rFonts w:ascii="Times New Roman" w:hAnsi="Times New Roman" w:cs="Times New Roman"/>
          <w:sz w:val="28"/>
          <w:szCs w:val="28"/>
        </w:rPr>
        <w:t xml:space="preserve"> в холлах.</w:t>
      </w:r>
    </w:p>
    <w:p w14:paraId="00000035" w14:textId="77777777" w:rsidR="000658AC" w:rsidRPr="002B267C" w:rsidRDefault="002B267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6" w14:textId="77777777" w:rsidR="000658AC" w:rsidRDefault="002B267C">
      <w:pPr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14:paraId="00000037" w14:textId="7F1C5AFC" w:rsidR="000658AC" w:rsidRPr="00387533" w:rsidRDefault="002B267C" w:rsidP="002B267C">
      <w:pPr>
        <w:spacing w:before="180"/>
        <w:ind w:left="620" w:hanging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533">
        <w:rPr>
          <w:rFonts w:ascii="Times New Roman" w:hAnsi="Times New Roman" w:cs="Times New Roman"/>
          <w:b/>
          <w:sz w:val="28"/>
          <w:szCs w:val="28"/>
        </w:rPr>
        <w:t>СТРОГО ЗАПРЕЩЕНО</w:t>
      </w:r>
      <w:r w:rsidR="00387533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14:paraId="00000038" w14:textId="77777777" w:rsidR="000658AC" w:rsidRPr="002B267C" w:rsidRDefault="002B267C" w:rsidP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Употребление спиртных напитков;</w:t>
      </w:r>
    </w:p>
    <w:p w14:paraId="00000039" w14:textId="77777777" w:rsidR="000658AC" w:rsidRPr="002B267C" w:rsidRDefault="002B267C" w:rsidP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Курение табака;</w:t>
      </w:r>
    </w:p>
    <w:p w14:paraId="0000003A" w14:textId="77777777" w:rsidR="000658AC" w:rsidRPr="002B267C" w:rsidRDefault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●  Нахождение без маски на территории Центра.</w:t>
      </w:r>
    </w:p>
    <w:p w14:paraId="1C0929E7" w14:textId="77777777" w:rsidR="002B267C" w:rsidRPr="002B267C" w:rsidRDefault="002B267C" w:rsidP="002B267C">
      <w:pPr>
        <w:spacing w:before="180"/>
        <w:ind w:left="620" w:hanging="200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3C" w14:textId="77777777" w:rsidR="000658AC" w:rsidRDefault="002B267C">
      <w:pPr>
        <w:spacing w:before="80"/>
      </w:pPr>
      <w:r>
        <w:t xml:space="preserve"> </w:t>
      </w:r>
    </w:p>
    <w:p w14:paraId="0000003D" w14:textId="77777777" w:rsidR="000658AC" w:rsidRPr="002B267C" w:rsidRDefault="002B267C">
      <w:pPr>
        <w:spacing w:before="80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ПОСЕЩЕНИЕ ПАЦИЕНТОВ И ПЕРЕДАЧИ</w:t>
      </w:r>
    </w:p>
    <w:p w14:paraId="0000003E" w14:textId="6087E2F9" w:rsidR="000658AC" w:rsidRPr="002B267C" w:rsidRDefault="009C243C" w:rsidP="002B267C">
      <w:pPr>
        <w:spacing w:before="18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3C">
        <w:rPr>
          <w:rFonts w:ascii="Times New Roman" w:hAnsi="Times New Roman" w:cs="Times New Roman"/>
          <w:sz w:val="28"/>
          <w:szCs w:val="28"/>
        </w:rPr>
        <w:t xml:space="preserve">Учитывая эпидемиологическую обстановку и сохраняющиеся риски распространения новой </w:t>
      </w:r>
      <w:proofErr w:type="spellStart"/>
      <w:r w:rsidRPr="009C24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243C">
        <w:rPr>
          <w:rFonts w:ascii="Times New Roman" w:hAnsi="Times New Roman" w:cs="Times New Roman"/>
          <w:sz w:val="28"/>
          <w:szCs w:val="28"/>
        </w:rPr>
        <w:t xml:space="preserve"> инфекции COVID-19, посещение пациентов в отделениях Центра строго запрещено.</w:t>
      </w:r>
    </w:p>
    <w:p w14:paraId="0000003F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Существует строгий внутренний регламент учреждения на основе санитарно-эпидемиологических правил и приказа Минздрава РФ, который необходимо соблюдать.</w:t>
      </w:r>
    </w:p>
    <w:p w14:paraId="00000040" w14:textId="5FFF0465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передачи для пациентов, находящихся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 xml:space="preserve">в стационаре, не могут быть тяжелее 5кг, а также должны быть упакованы в плотный полиэтиленовый пакет и промаркированы: Ф. И. О. пациента, контактный телефон передающего лица, опись содержимого,  Ф. И. О.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и подпись передающего лица.</w:t>
      </w:r>
    </w:p>
    <w:p w14:paraId="00000041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lastRenderedPageBreak/>
        <w:t>Прием вещей осуществляется на контрольно-пропускном пункте ежедневно с 10:00 до 18:00.</w:t>
      </w:r>
    </w:p>
    <w:p w14:paraId="00000042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Прием продуктов ежедневно с 10:00 до 12:00 и с 15:00 до 17:00.</w:t>
      </w:r>
    </w:p>
    <w:p w14:paraId="00000043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ПОЖАЛУЙСТА, ПЕРЕД СБОРОМ ПЕРЕДАЧИ ОЗНАКОМЬТЕСЬ СО СПИСКОМ РАЗРЕШЕННЫХ И ЗАПРЕЩЕННЫХ ПРОДУКТОВ И ВЕЩЕЙ, НОРМАМИ ИХ УПАКОВКАМИ И СОБЛЮДЕНИЯ СРОКА ХРАНЕНИЯ! В случае несоблюдения обозначенных в документе правил медицинский персонал Центра не сможет доставить передачу пациенту.</w:t>
      </w:r>
    </w:p>
    <w:p w14:paraId="55587F5E" w14:textId="3F1B0979" w:rsidR="002B267C" w:rsidRPr="002B267C" w:rsidRDefault="00387533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2B267C" w:rsidRPr="002B267C">
          <w:rPr>
            <w:rFonts w:ascii="Times New Roman" w:hAnsi="Times New Roman" w:cs="Times New Roman"/>
            <w:sz w:val="28"/>
            <w:szCs w:val="28"/>
          </w:rPr>
          <w:t>https://www.transpl.ru/upload/medialibrary/17d/17dccf3980919daddbad3464be59bfcf.pdf</w:t>
        </w:r>
      </w:hyperlink>
    </w:p>
    <w:p w14:paraId="00000045" w14:textId="77777777" w:rsidR="000658AC" w:rsidRDefault="000658AC">
      <w:pPr>
        <w:spacing w:before="160" w:after="240" w:line="256" w:lineRule="auto"/>
      </w:pPr>
    </w:p>
    <w:p w14:paraId="00000046" w14:textId="77777777" w:rsidR="000658AC" w:rsidRDefault="000658AC">
      <w:pPr>
        <w:rPr>
          <w:rFonts w:ascii="Times New Roman" w:eastAsia="Times New Roman" w:hAnsi="Times New Roman" w:cs="Times New Roman"/>
        </w:rPr>
      </w:pPr>
    </w:p>
    <w:p w14:paraId="00000047" w14:textId="77777777" w:rsidR="000658AC" w:rsidRPr="002B267C" w:rsidRDefault="002B267C" w:rsidP="002B267C">
      <w:pPr>
        <w:spacing w:before="80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ПОРЯДОК ПРЕДОСТАВЛЕНИЯ ИНФОРМАЦИИ РОДСТВЕННИКАМ</w:t>
      </w:r>
    </w:p>
    <w:p w14:paraId="00000048" w14:textId="45EFB667" w:rsidR="000658AC" w:rsidRPr="002B267C" w:rsidRDefault="002B267C" w:rsidP="002B267C">
      <w:pPr>
        <w:spacing w:before="180" w:line="254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В соответствии с нормами российского законодательства информация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 xml:space="preserve">о факте обращения пациента за медицинской помощью и иные сведения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о состоянии его здоровья, составляют врачебную тайну.</w:t>
      </w:r>
    </w:p>
    <w:p w14:paraId="00000049" w14:textId="77777777" w:rsidR="000658AC" w:rsidRPr="002B267C" w:rsidRDefault="002B267C" w:rsidP="002B267C">
      <w:pPr>
        <w:spacing w:before="160" w:after="24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67C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2B267C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ТОЛЬКО лицам, которые указаны пациентом в информированном добровольном согласии при госпитализации. Телефоны и дополнительную информацию о том, как родственники могут получить информацию о состоянии пациента, следует уточнить у лечащего врача в день госпитализации.</w:t>
      </w:r>
    </w:p>
    <w:p w14:paraId="0000004A" w14:textId="183578CB" w:rsidR="000658AC" w:rsidRPr="002B267C" w:rsidRDefault="002B267C" w:rsidP="002B267C">
      <w:pPr>
        <w:spacing w:before="16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Обращаться за информацией следует в будние дни, предпочтительно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 xml:space="preserve">в рабочее время. </w:t>
      </w:r>
    </w:p>
    <w:p w14:paraId="3AD29973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55A021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A577BC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EF1587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19B8A7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CDD773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CF4F7D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2939CA" w14:textId="77777777" w:rsid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BECD32D" w14:textId="77777777" w:rsidR="00387533" w:rsidRPr="00387533" w:rsidRDefault="0038753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4C" w14:textId="77777777" w:rsidR="000658AC" w:rsidRPr="002B267C" w:rsidRDefault="002B267C" w:rsidP="002B267C">
      <w:pPr>
        <w:spacing w:before="80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14:paraId="0000004D" w14:textId="5667C263" w:rsidR="000658AC" w:rsidRPr="002B267C" w:rsidRDefault="002B267C" w:rsidP="002B267C">
      <w:pPr>
        <w:spacing w:before="16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Запись на амбулаторный прием и функциональные исследования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26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267C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2B267C">
        <w:rPr>
          <w:rFonts w:ascii="Times New Roman" w:hAnsi="Times New Roman" w:cs="Times New Roman"/>
          <w:sz w:val="28"/>
          <w:szCs w:val="28"/>
        </w:rPr>
        <w:t>-центр):</w:t>
      </w:r>
    </w:p>
    <w:p w14:paraId="0000004E" w14:textId="77777777" w:rsidR="000658AC" w:rsidRPr="002B267C" w:rsidRDefault="002B267C" w:rsidP="002B267C">
      <w:pPr>
        <w:spacing w:before="18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Телефон: +7 (499) 190 29 71;</w:t>
      </w:r>
    </w:p>
    <w:p w14:paraId="0000004F" w14:textId="77777777" w:rsidR="000658AC" w:rsidRPr="002B267C" w:rsidRDefault="002B267C" w:rsidP="002B267C">
      <w:pPr>
        <w:spacing w:before="18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Часы работы: понедельник - пятница с 8.00 до 17.00;</w:t>
      </w:r>
    </w:p>
    <w:p w14:paraId="00000050" w14:textId="77777777" w:rsidR="000658AC" w:rsidRPr="002B267C" w:rsidRDefault="002B267C" w:rsidP="002B267C">
      <w:pPr>
        <w:spacing w:before="18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14:paraId="00000051" w14:textId="77777777" w:rsidR="000658AC" w:rsidRPr="002B267C" w:rsidRDefault="002B267C" w:rsidP="002B267C">
      <w:pPr>
        <w:spacing w:before="16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Электронная почта для обращений:</w:t>
      </w:r>
    </w:p>
    <w:p w14:paraId="00000052" w14:textId="77777777" w:rsidR="000658AC" w:rsidRPr="002B267C" w:rsidRDefault="002B267C" w:rsidP="002B267C">
      <w:pPr>
        <w:spacing w:before="180" w:after="240"/>
        <w:jc w:val="both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priemtranspl@yandex.ru</w:t>
      </w:r>
    </w:p>
    <w:p w14:paraId="00000053" w14:textId="77777777" w:rsidR="000658AC" w:rsidRDefault="002B267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4" w14:textId="77777777" w:rsidR="000658AC" w:rsidRDefault="002B267C">
      <w:pPr>
        <w:spacing w:before="240" w:after="24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55" w14:textId="77777777" w:rsidR="000658AC" w:rsidRPr="002B267C" w:rsidRDefault="002B267C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2B267C">
        <w:rPr>
          <w:rFonts w:ascii="Times New Roman" w:hAnsi="Times New Roman" w:cs="Times New Roman"/>
          <w:b/>
          <w:sz w:val="28"/>
          <w:szCs w:val="28"/>
        </w:rPr>
        <w:t>Адрес:</w:t>
      </w:r>
    </w:p>
    <w:p w14:paraId="00000056" w14:textId="77777777" w:rsidR="000658AC" w:rsidRPr="002B267C" w:rsidRDefault="002B267C">
      <w:pPr>
        <w:spacing w:before="160" w:after="24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>Почтовый и фактический адрес:</w:t>
      </w:r>
    </w:p>
    <w:p w14:paraId="00000057" w14:textId="77777777" w:rsidR="000658AC" w:rsidRPr="002B267C" w:rsidRDefault="002B267C">
      <w:pPr>
        <w:spacing w:before="180" w:after="240"/>
        <w:rPr>
          <w:rFonts w:ascii="Times New Roman" w:hAnsi="Times New Roman" w:cs="Times New Roman"/>
          <w:sz w:val="28"/>
          <w:szCs w:val="28"/>
        </w:rPr>
      </w:pPr>
      <w:r w:rsidRPr="002B267C">
        <w:rPr>
          <w:rFonts w:ascii="Times New Roman" w:hAnsi="Times New Roman" w:cs="Times New Roman"/>
          <w:sz w:val="28"/>
          <w:szCs w:val="28"/>
        </w:rPr>
        <w:t xml:space="preserve">123182, г. Москва, </w:t>
      </w:r>
      <w:proofErr w:type="spellStart"/>
      <w:r w:rsidRPr="002B267C">
        <w:rPr>
          <w:rFonts w:ascii="Times New Roman" w:hAnsi="Times New Roman" w:cs="Times New Roman"/>
          <w:sz w:val="28"/>
          <w:szCs w:val="28"/>
        </w:rPr>
        <w:t>Щукинская</w:t>
      </w:r>
      <w:proofErr w:type="spellEnd"/>
      <w:r w:rsidRPr="002B267C">
        <w:rPr>
          <w:rFonts w:ascii="Times New Roman" w:hAnsi="Times New Roman" w:cs="Times New Roman"/>
          <w:sz w:val="28"/>
          <w:szCs w:val="28"/>
        </w:rPr>
        <w:t xml:space="preserve"> улица, дом 1</w:t>
      </w:r>
    </w:p>
    <w:p w14:paraId="00000058" w14:textId="77777777" w:rsidR="000658AC" w:rsidRPr="002B267C" w:rsidRDefault="000658AC">
      <w:pPr>
        <w:rPr>
          <w:rFonts w:ascii="Times New Roman" w:hAnsi="Times New Roman" w:cs="Times New Roman"/>
          <w:sz w:val="28"/>
          <w:szCs w:val="28"/>
        </w:rPr>
      </w:pPr>
    </w:p>
    <w:sectPr w:rsidR="000658AC" w:rsidRPr="002B26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8AC"/>
    <w:rsid w:val="00046540"/>
    <w:rsid w:val="000658AC"/>
    <w:rsid w:val="002B267C"/>
    <w:rsid w:val="00387533"/>
    <w:rsid w:val="009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Intense Reference"/>
    <w:basedOn w:val="a0"/>
    <w:uiPriority w:val="32"/>
    <w:qFormat/>
    <w:rsid w:val="002B267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Intense Reference"/>
    <w:basedOn w:val="a0"/>
    <w:uiPriority w:val="32"/>
    <w:qFormat/>
    <w:rsid w:val="002B267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l.ru/upload/medialibrary/17d/17dccf3980919daddbad3464be59bfc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2023-05-18T08:45:00Z</cp:lastPrinted>
  <dcterms:created xsi:type="dcterms:W3CDTF">2023-05-17T12:39:00Z</dcterms:created>
  <dcterms:modified xsi:type="dcterms:W3CDTF">2023-05-18T08:53:00Z</dcterms:modified>
</cp:coreProperties>
</file>