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9" w:rsidRPr="00175578" w:rsidRDefault="005E0F69" w:rsidP="00814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175578">
        <w:rPr>
          <w:rFonts w:ascii="Times New Roman" w:hAnsi="Times New Roman" w:cs="Times New Roman"/>
          <w:b/>
          <w:sz w:val="24"/>
          <w:szCs w:val="24"/>
        </w:rPr>
        <w:br/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>на проведение технических испытаний в целях государственной регистрации медицинского изделия</w:t>
      </w:r>
    </w:p>
    <w:p w:rsidR="005E0F69" w:rsidRDefault="005E0F69" w:rsidP="00814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На бланке ор</w:t>
      </w:r>
      <w:r w:rsidR="00175578">
        <w:rPr>
          <w:rFonts w:ascii="Times New Roman" w:hAnsi="Times New Roman" w:cs="Times New Roman"/>
          <w:sz w:val="23"/>
          <w:szCs w:val="23"/>
        </w:rPr>
        <w:t>ганизации</w:t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  <w:t>Директору ФГБУ «</w:t>
      </w:r>
      <w:r w:rsidR="006C3B0F">
        <w:rPr>
          <w:rFonts w:ascii="Times New Roman" w:hAnsi="Times New Roman" w:cs="Times New Roman"/>
          <w:sz w:val="23"/>
          <w:szCs w:val="23"/>
        </w:rPr>
        <w:t xml:space="preserve">НМИЦ </w:t>
      </w:r>
      <w:r w:rsidR="00175578">
        <w:rPr>
          <w:rFonts w:ascii="Times New Roman" w:hAnsi="Times New Roman" w:cs="Times New Roman"/>
          <w:sz w:val="23"/>
          <w:szCs w:val="23"/>
        </w:rPr>
        <w:t>ТИО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В.И. Шумакова» </w:t>
      </w:r>
    </w:p>
    <w:p w:rsidR="005E0F69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Минздрава России,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академику РАН, профессору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Готье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С.В.</w:t>
      </w:r>
    </w:p>
    <w:p w:rsidR="00175578" w:rsidRPr="002F3284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ar596"/>
      <w:bookmarkEnd w:id="0"/>
      <w:r w:rsidRPr="006C3B0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75578" w:rsidRPr="006C3B0F">
        <w:rPr>
          <w:rFonts w:ascii="Times New Roman" w:hAnsi="Times New Roman" w:cs="Times New Roman"/>
          <w:b/>
          <w:sz w:val="24"/>
          <w:szCs w:val="24"/>
        </w:rPr>
        <w:t xml:space="preserve"> на проведение</w:t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 xml:space="preserve"> технических испытаний в целях государственной регистрации медицинского изделия</w:t>
      </w:r>
    </w:p>
    <w:p w:rsidR="005E0F69" w:rsidRPr="002F3284" w:rsidRDefault="005E0F69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4923"/>
        <w:gridCol w:w="4110"/>
      </w:tblGrid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разработчика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производителя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E32663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Место производства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E32663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E32663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E32663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E32663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69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Опись прилагаемых документов.</w:t>
      </w: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Оплату гарантируем.</w:t>
      </w: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Наши реквизиты.</w:t>
      </w: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763CD" w:rsidRPr="002F3284" w:rsidRDefault="000763C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2F3284">
        <w:rPr>
          <w:rFonts w:ascii="Times New Roman" w:hAnsi="Times New Roman" w:cs="Times New Roman"/>
          <w:sz w:val="23"/>
          <w:szCs w:val="23"/>
        </w:rPr>
        <w:t>_,</w:t>
      </w:r>
    </w:p>
    <w:p w:rsidR="005E0F69" w:rsidRPr="009C0B67" w:rsidRDefault="005E0F69" w:rsidP="0081437C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имеющего право действовать от имени этого юридического лица)</w:t>
      </w: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"__" _____________ 20__ г.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         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М.П.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(Подпись)</w:t>
      </w:r>
    </w:p>
    <w:p w:rsidR="005E0F69" w:rsidRPr="0081437C" w:rsidRDefault="005E0F69">
      <w:pPr>
        <w:rPr>
          <w:rFonts w:ascii="Times New Roman" w:hAnsi="Times New Roman"/>
          <w:sz w:val="24"/>
          <w:szCs w:val="24"/>
        </w:rPr>
      </w:pPr>
    </w:p>
    <w:sectPr w:rsidR="005E0F69" w:rsidRPr="0081437C" w:rsidSect="0081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1437C"/>
    <w:rsid w:val="000763CD"/>
    <w:rsid w:val="00093DE0"/>
    <w:rsid w:val="00175578"/>
    <w:rsid w:val="002F3284"/>
    <w:rsid w:val="005E0F69"/>
    <w:rsid w:val="00655F15"/>
    <w:rsid w:val="006C3B0F"/>
    <w:rsid w:val="0081437C"/>
    <w:rsid w:val="00860B2E"/>
    <w:rsid w:val="009C0B67"/>
    <w:rsid w:val="00BD19A4"/>
    <w:rsid w:val="00BF0663"/>
    <w:rsid w:val="00BF1E6D"/>
    <w:rsid w:val="00D26C08"/>
    <w:rsid w:val="00DD3339"/>
    <w:rsid w:val="00E3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14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</vt:lpstr>
    </vt:vector>
  </TitlesOfParts>
  <Company>Организация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E</dc:creator>
  <cp:lastModifiedBy>NATASHA2</cp:lastModifiedBy>
  <cp:revision>2</cp:revision>
  <dcterms:created xsi:type="dcterms:W3CDTF">2018-10-02T10:34:00Z</dcterms:created>
  <dcterms:modified xsi:type="dcterms:W3CDTF">2018-10-02T10:34:00Z</dcterms:modified>
</cp:coreProperties>
</file>